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9920A" w14:textId="77777777" w:rsidR="00202DB6" w:rsidRPr="00E0291D" w:rsidRDefault="00202DB6" w:rsidP="00202DB6">
      <w:pPr>
        <w:jc w:val="center"/>
        <w:rPr>
          <w:rFonts w:ascii="Times New Roman" w:hAnsi="Times New Roman" w:cs="Times New Roman"/>
          <w:b/>
          <w:bCs/>
        </w:rPr>
      </w:pPr>
      <w:r w:rsidRPr="00E0291D">
        <w:rPr>
          <w:rFonts w:ascii="Times New Roman" w:hAnsi="Times New Roman" w:cs="Times New Roman"/>
          <w:b/>
          <w:bCs/>
        </w:rPr>
        <w:t xml:space="preserve">Format for Submission of Revised Degree Curricular for Senate Approval through the Curriculum Revision Committee of the University  </w:t>
      </w:r>
    </w:p>
    <w:p w14:paraId="4E743D1C" w14:textId="77777777" w:rsidR="00202DB6" w:rsidRPr="00E0291D" w:rsidRDefault="00202DB6" w:rsidP="00202DB6">
      <w:pPr>
        <w:jc w:val="center"/>
        <w:rPr>
          <w:rFonts w:ascii="Times New Roman" w:hAnsi="Times New Roman" w:cs="Times New Roman"/>
          <w:b/>
          <w:bCs/>
        </w:rPr>
      </w:pPr>
      <w:r w:rsidRPr="00E0291D">
        <w:rPr>
          <w:rFonts w:ascii="Times New Roman" w:hAnsi="Times New Roman" w:cs="Times New Roman"/>
          <w:b/>
          <w:bCs/>
        </w:rPr>
        <w:t>University of Sri Jayewardenepura</w:t>
      </w:r>
    </w:p>
    <w:tbl>
      <w:tblPr>
        <w:tblW w:w="98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630"/>
        <w:gridCol w:w="2587"/>
        <w:gridCol w:w="6030"/>
      </w:tblGrid>
      <w:tr w:rsidR="00202DB6" w:rsidRPr="00E0291D" w14:paraId="5C444D25" w14:textId="77777777" w:rsidTr="004517A8">
        <w:trPr>
          <w:trHeight w:val="377"/>
        </w:trPr>
        <w:tc>
          <w:tcPr>
            <w:tcW w:w="630" w:type="dxa"/>
            <w:vMerge w:val="restart"/>
          </w:tcPr>
          <w:p w14:paraId="5C592CD8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47" w:type="dxa"/>
            <w:gridSpan w:val="3"/>
          </w:tcPr>
          <w:p w14:paraId="641A33DB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</w:rPr>
            </w:pPr>
            <w:r w:rsidRPr="00E0291D">
              <w:rPr>
                <w:rFonts w:ascii="Times New Roman" w:hAnsi="Times New Roman" w:cs="Times New Roman"/>
                <w:b/>
                <w:bCs/>
              </w:rPr>
              <w:t xml:space="preserve">Name of Qualification </w:t>
            </w:r>
          </w:p>
        </w:tc>
      </w:tr>
      <w:tr w:rsidR="00A75A1D" w:rsidRPr="00E0291D" w14:paraId="7B70DE7F" w14:textId="77777777" w:rsidTr="00BF5E2D">
        <w:trPr>
          <w:trHeight w:val="180"/>
        </w:trPr>
        <w:tc>
          <w:tcPr>
            <w:tcW w:w="630" w:type="dxa"/>
            <w:vMerge/>
          </w:tcPr>
          <w:p w14:paraId="4350768F" w14:textId="77777777" w:rsidR="00A75A1D" w:rsidRPr="00E0291D" w:rsidRDefault="00A75A1D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 w:val="restart"/>
          </w:tcPr>
          <w:p w14:paraId="00E117EE" w14:textId="77777777" w:rsidR="00A75A1D" w:rsidRPr="00E0291D" w:rsidRDefault="00A75A1D" w:rsidP="004517A8">
            <w:pPr>
              <w:rPr>
                <w:rFonts w:ascii="Times New Roman" w:hAnsi="Times New Roman" w:cs="Times New Roman"/>
                <w:b/>
                <w:bCs/>
              </w:rPr>
            </w:pPr>
            <w:r w:rsidRPr="00E0291D">
              <w:rPr>
                <w:rFonts w:ascii="Times New Roman" w:hAnsi="Times New Roman" w:cs="Times New Roman"/>
                <w:b/>
                <w:bCs/>
              </w:rPr>
              <w:t xml:space="preserve">1.1 </w:t>
            </w:r>
          </w:p>
        </w:tc>
        <w:tc>
          <w:tcPr>
            <w:tcW w:w="2587" w:type="dxa"/>
          </w:tcPr>
          <w:p w14:paraId="565FBFFB" w14:textId="77777777" w:rsidR="00A75A1D" w:rsidRPr="00E0291D" w:rsidRDefault="00A75A1D" w:rsidP="004517A8">
            <w:pPr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Full name in English</w:t>
            </w:r>
          </w:p>
        </w:tc>
        <w:tc>
          <w:tcPr>
            <w:tcW w:w="6030" w:type="dxa"/>
          </w:tcPr>
          <w:p w14:paraId="3254D4B4" w14:textId="77777777" w:rsidR="00A75A1D" w:rsidRPr="00E0291D" w:rsidRDefault="00A75A1D" w:rsidP="004517A8">
            <w:pPr>
              <w:tabs>
                <w:tab w:val="left" w:pos="1889"/>
              </w:tabs>
              <w:rPr>
                <w:rFonts w:ascii="Times New Roman" w:hAnsi="Times New Roman" w:cs="Times New Roman"/>
              </w:rPr>
            </w:pPr>
          </w:p>
        </w:tc>
      </w:tr>
      <w:tr w:rsidR="00A75A1D" w:rsidRPr="00E0291D" w14:paraId="5AF5FFC4" w14:textId="77777777" w:rsidTr="00BF5E2D">
        <w:trPr>
          <w:trHeight w:val="180"/>
        </w:trPr>
        <w:tc>
          <w:tcPr>
            <w:tcW w:w="630" w:type="dxa"/>
            <w:vMerge/>
          </w:tcPr>
          <w:p w14:paraId="18287F3A" w14:textId="77777777" w:rsidR="00A75A1D" w:rsidRPr="00E0291D" w:rsidRDefault="00A75A1D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</w:tcPr>
          <w:p w14:paraId="64A598B4" w14:textId="77777777" w:rsidR="00A75A1D" w:rsidRPr="00E0291D" w:rsidRDefault="00A75A1D" w:rsidP="004517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7" w:type="dxa"/>
          </w:tcPr>
          <w:p w14:paraId="3FE019EA" w14:textId="5DB81E6E" w:rsidR="00A75A1D" w:rsidRPr="00E0291D" w:rsidRDefault="00A75A1D" w:rsidP="004517A8">
            <w:pPr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Full name in Sinhala</w:t>
            </w:r>
          </w:p>
        </w:tc>
        <w:tc>
          <w:tcPr>
            <w:tcW w:w="6030" w:type="dxa"/>
          </w:tcPr>
          <w:p w14:paraId="134F0EC3" w14:textId="77777777" w:rsidR="00A75A1D" w:rsidRPr="00E0291D" w:rsidRDefault="00A75A1D" w:rsidP="004517A8">
            <w:pPr>
              <w:tabs>
                <w:tab w:val="left" w:pos="1889"/>
              </w:tabs>
              <w:rPr>
                <w:rFonts w:ascii="Times New Roman" w:hAnsi="Times New Roman" w:cs="Times New Roman"/>
              </w:rPr>
            </w:pPr>
          </w:p>
        </w:tc>
      </w:tr>
      <w:tr w:rsidR="00A75A1D" w:rsidRPr="00E0291D" w14:paraId="45A76610" w14:textId="77777777" w:rsidTr="00BF5E2D">
        <w:trPr>
          <w:trHeight w:val="180"/>
        </w:trPr>
        <w:tc>
          <w:tcPr>
            <w:tcW w:w="630" w:type="dxa"/>
            <w:vMerge/>
          </w:tcPr>
          <w:p w14:paraId="4348B32D" w14:textId="77777777" w:rsidR="00A75A1D" w:rsidRPr="00E0291D" w:rsidRDefault="00A75A1D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</w:tcPr>
          <w:p w14:paraId="570E8CE7" w14:textId="77777777" w:rsidR="00A75A1D" w:rsidRPr="00E0291D" w:rsidRDefault="00A75A1D" w:rsidP="004517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7" w:type="dxa"/>
          </w:tcPr>
          <w:p w14:paraId="644065AA" w14:textId="7BCAEC9F" w:rsidR="00A75A1D" w:rsidRPr="00E0291D" w:rsidRDefault="00A75A1D" w:rsidP="004517A8">
            <w:pPr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Full name in Tamil</w:t>
            </w:r>
          </w:p>
        </w:tc>
        <w:tc>
          <w:tcPr>
            <w:tcW w:w="6030" w:type="dxa"/>
          </w:tcPr>
          <w:p w14:paraId="15890C3E" w14:textId="77777777" w:rsidR="00A75A1D" w:rsidRPr="00E0291D" w:rsidRDefault="00A75A1D" w:rsidP="004517A8">
            <w:pPr>
              <w:tabs>
                <w:tab w:val="left" w:pos="1889"/>
              </w:tabs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3A0834C1" w14:textId="77777777" w:rsidTr="00BF5E2D">
        <w:trPr>
          <w:trHeight w:val="180"/>
        </w:trPr>
        <w:tc>
          <w:tcPr>
            <w:tcW w:w="630" w:type="dxa"/>
            <w:vMerge/>
          </w:tcPr>
          <w:p w14:paraId="34149790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14:paraId="150738AC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</w:rPr>
            </w:pPr>
            <w:r w:rsidRPr="00E0291D">
              <w:rPr>
                <w:rFonts w:ascii="Times New Roman" w:hAnsi="Times New Roman" w:cs="Times New Roman"/>
                <w:b/>
                <w:bCs/>
              </w:rPr>
              <w:t xml:space="preserve">1.2 </w:t>
            </w:r>
          </w:p>
        </w:tc>
        <w:tc>
          <w:tcPr>
            <w:tcW w:w="2587" w:type="dxa"/>
          </w:tcPr>
          <w:p w14:paraId="5115CB4A" w14:textId="77777777" w:rsidR="00202DB6" w:rsidRPr="00E0291D" w:rsidRDefault="00202DB6" w:rsidP="004517A8">
            <w:pPr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Abbreviation in English</w:t>
            </w:r>
          </w:p>
        </w:tc>
        <w:tc>
          <w:tcPr>
            <w:tcW w:w="6030" w:type="dxa"/>
          </w:tcPr>
          <w:p w14:paraId="4C24C78C" w14:textId="77777777" w:rsidR="00202DB6" w:rsidRPr="00E0291D" w:rsidRDefault="00202DB6" w:rsidP="004517A8">
            <w:pPr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24239B86" w14:textId="77777777" w:rsidTr="00BF5E2D">
        <w:trPr>
          <w:trHeight w:val="431"/>
        </w:trPr>
        <w:tc>
          <w:tcPr>
            <w:tcW w:w="630" w:type="dxa"/>
          </w:tcPr>
          <w:p w14:paraId="67DCA35B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17" w:type="dxa"/>
            <w:gridSpan w:val="2"/>
          </w:tcPr>
          <w:p w14:paraId="1673D2B2" w14:textId="77777777" w:rsidR="00202DB6" w:rsidRPr="00E0291D" w:rsidRDefault="00202DB6" w:rsidP="004517A8">
            <w:pPr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  <w:b/>
                <w:bCs/>
              </w:rPr>
              <w:t xml:space="preserve">Targeted SLQF Level </w:t>
            </w:r>
          </w:p>
        </w:tc>
        <w:tc>
          <w:tcPr>
            <w:tcW w:w="6030" w:type="dxa"/>
          </w:tcPr>
          <w:p w14:paraId="7466BB12" w14:textId="77777777" w:rsidR="00202DB6" w:rsidRPr="00E0291D" w:rsidRDefault="00202DB6" w:rsidP="004517A8">
            <w:pPr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3818F930" w14:textId="77777777" w:rsidTr="00BF5E2D">
        <w:trPr>
          <w:trHeight w:val="431"/>
        </w:trPr>
        <w:tc>
          <w:tcPr>
            <w:tcW w:w="630" w:type="dxa"/>
          </w:tcPr>
          <w:p w14:paraId="0512326F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17" w:type="dxa"/>
            <w:gridSpan w:val="2"/>
          </w:tcPr>
          <w:p w14:paraId="26257C21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</w:rPr>
            </w:pPr>
            <w:r w:rsidRPr="00E0291D">
              <w:rPr>
                <w:rFonts w:ascii="Times New Roman" w:hAnsi="Times New Roman" w:cs="Times New Roman"/>
                <w:b/>
                <w:bCs/>
              </w:rPr>
              <w:t>Faculty/Institute</w:t>
            </w:r>
          </w:p>
        </w:tc>
        <w:tc>
          <w:tcPr>
            <w:tcW w:w="6030" w:type="dxa"/>
          </w:tcPr>
          <w:p w14:paraId="0717D37C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2DB6" w:rsidRPr="00E0291D" w14:paraId="0FDB4BB3" w14:textId="77777777" w:rsidTr="00BF5E2D">
        <w:trPr>
          <w:trHeight w:val="431"/>
        </w:trPr>
        <w:tc>
          <w:tcPr>
            <w:tcW w:w="630" w:type="dxa"/>
          </w:tcPr>
          <w:p w14:paraId="311C88AB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17" w:type="dxa"/>
            <w:gridSpan w:val="2"/>
          </w:tcPr>
          <w:p w14:paraId="2EB3E6FB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</w:rPr>
            </w:pPr>
            <w:r w:rsidRPr="00E0291D">
              <w:rPr>
                <w:rFonts w:ascii="Times New Roman" w:hAnsi="Times New Roman" w:cs="Times New Roman"/>
                <w:b/>
                <w:bCs/>
              </w:rPr>
              <w:t>Department (s) (if applicable)</w:t>
            </w:r>
          </w:p>
        </w:tc>
        <w:tc>
          <w:tcPr>
            <w:tcW w:w="6030" w:type="dxa"/>
          </w:tcPr>
          <w:p w14:paraId="46B10360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2DB6" w:rsidRPr="00E0291D" w14:paraId="31CC50A1" w14:textId="77777777" w:rsidTr="004517A8">
        <w:trPr>
          <w:trHeight w:val="540"/>
        </w:trPr>
        <w:tc>
          <w:tcPr>
            <w:tcW w:w="630" w:type="dxa"/>
            <w:vMerge w:val="restart"/>
          </w:tcPr>
          <w:p w14:paraId="6AF3D2FD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247" w:type="dxa"/>
            <w:gridSpan w:val="3"/>
          </w:tcPr>
          <w:p w14:paraId="26F22042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E0291D">
              <w:rPr>
                <w:rFonts w:ascii="Times New Roman" w:hAnsi="Times New Roman" w:cs="Times New Roman"/>
                <w:b/>
                <w:bCs/>
                <w:noProof/>
              </w:rPr>
              <w:t>Details of Program of Study</w:t>
            </w:r>
          </w:p>
        </w:tc>
      </w:tr>
      <w:tr w:rsidR="00202DB6" w:rsidRPr="00E0291D" w14:paraId="1B344BF6" w14:textId="77777777" w:rsidTr="004517A8">
        <w:trPr>
          <w:trHeight w:val="540"/>
        </w:trPr>
        <w:tc>
          <w:tcPr>
            <w:tcW w:w="630" w:type="dxa"/>
            <w:vMerge/>
          </w:tcPr>
          <w:p w14:paraId="063E035D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14:paraId="1413B638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>5.1</w:t>
            </w:r>
          </w:p>
        </w:tc>
        <w:tc>
          <w:tcPr>
            <w:tcW w:w="8617" w:type="dxa"/>
            <w:gridSpan w:val="2"/>
          </w:tcPr>
          <w:p w14:paraId="534234FF" w14:textId="77777777" w:rsidR="00202DB6" w:rsidRPr="00E0291D" w:rsidRDefault="00202DB6" w:rsidP="004517A8">
            <w:pPr>
              <w:rPr>
                <w:rFonts w:ascii="Times New Roman" w:hAnsi="Times New Roman" w:cs="Times New Roman"/>
                <w:noProof/>
              </w:rPr>
            </w:pPr>
            <w:r w:rsidRPr="00E0291D">
              <w:rPr>
                <w:rFonts w:ascii="Times New Roman" w:hAnsi="Times New Roman" w:cs="Times New Roman"/>
                <w:noProof/>
              </w:rPr>
              <w:t xml:space="preserve">Admission requirements: </w:t>
            </w:r>
          </w:p>
          <w:p w14:paraId="2DF7EC63" w14:textId="77777777" w:rsidR="00202DB6" w:rsidRPr="00E0291D" w:rsidRDefault="00202DB6" w:rsidP="004517A8">
            <w:pPr>
              <w:spacing w:before="240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E0291D">
              <w:rPr>
                <w:rFonts w:ascii="Times New Roman" w:hAnsi="Times New Roman" w:cs="Times New Roman"/>
                <w:i/>
                <w:iCs/>
                <w:noProof/>
              </w:rPr>
              <w:t>(</w:t>
            </w:r>
            <w:r w:rsidRPr="00E0291D">
              <w:rPr>
                <w:rFonts w:ascii="Times New Roman" w:hAnsi="Times New Roman" w:cs="Times New Roman"/>
                <w:i/>
                <w:iCs/>
              </w:rPr>
              <w:t>Refer to Table 3 of SLQF for guidance)</w:t>
            </w:r>
          </w:p>
        </w:tc>
      </w:tr>
      <w:tr w:rsidR="00202DB6" w:rsidRPr="00E0291D" w14:paraId="1D3AA80F" w14:textId="77777777" w:rsidTr="004517A8">
        <w:trPr>
          <w:trHeight w:val="540"/>
        </w:trPr>
        <w:tc>
          <w:tcPr>
            <w:tcW w:w="630" w:type="dxa"/>
            <w:vMerge/>
          </w:tcPr>
          <w:p w14:paraId="4052E679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57808053"/>
          </w:p>
        </w:tc>
        <w:tc>
          <w:tcPr>
            <w:tcW w:w="630" w:type="dxa"/>
          </w:tcPr>
          <w:p w14:paraId="47607C16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>5.2</w:t>
            </w:r>
          </w:p>
        </w:tc>
        <w:tc>
          <w:tcPr>
            <w:tcW w:w="8617" w:type="dxa"/>
            <w:gridSpan w:val="2"/>
          </w:tcPr>
          <w:p w14:paraId="5B852072" w14:textId="77777777" w:rsidR="00202DB6" w:rsidRPr="00E0291D" w:rsidRDefault="00202DB6" w:rsidP="004517A8">
            <w:pPr>
              <w:rPr>
                <w:rFonts w:ascii="Times New Roman" w:hAnsi="Times New Roman" w:cs="Times New Roman"/>
                <w:noProof/>
              </w:rPr>
            </w:pPr>
            <w:r w:rsidRPr="00E0291D">
              <w:rPr>
                <w:rFonts w:ascii="Times New Roman" w:hAnsi="Times New Roman" w:cs="Times New Roman"/>
              </w:rPr>
              <w:t>Duration of study: …… semesters / …. terms</w:t>
            </w:r>
          </w:p>
        </w:tc>
      </w:tr>
      <w:bookmarkEnd w:id="0"/>
      <w:tr w:rsidR="00202DB6" w:rsidRPr="00E0291D" w14:paraId="778948B7" w14:textId="77777777" w:rsidTr="004517A8">
        <w:trPr>
          <w:trHeight w:val="540"/>
        </w:trPr>
        <w:tc>
          <w:tcPr>
            <w:tcW w:w="630" w:type="dxa"/>
            <w:vMerge/>
          </w:tcPr>
          <w:p w14:paraId="6E4DF77A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14:paraId="401BEDB8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>5.3</w:t>
            </w:r>
          </w:p>
        </w:tc>
        <w:tc>
          <w:tcPr>
            <w:tcW w:w="8617" w:type="dxa"/>
            <w:gridSpan w:val="2"/>
          </w:tcPr>
          <w:p w14:paraId="0A7B82FD" w14:textId="5662702A" w:rsidR="00202DB6" w:rsidRPr="00E0291D" w:rsidRDefault="00202DB6" w:rsidP="004517A8">
            <w:pPr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  <w:noProof/>
              </w:rPr>
              <w:t xml:space="preserve">Mode of  delivery:  </w:t>
            </w:r>
            <w:r w:rsidRPr="00E0291D">
              <w:rPr>
                <w:rFonts w:ascii="Times New Roman" w:hAnsi="Times New Roman" w:cs="Times New Roman"/>
              </w:rPr>
              <w:t xml:space="preserve">Conventional face-to-face             </w:t>
            </w:r>
            <w:r w:rsidRPr="00E0291D">
              <w:rPr>
                <w:rFonts w:ascii="Segoe UI Symbol" w:eastAsia="MS Mincho" w:hAnsi="Segoe UI Symbol" w:cs="Segoe UI Symbol"/>
              </w:rPr>
              <w:t>☐</w:t>
            </w:r>
          </w:p>
          <w:p w14:paraId="3F5CE0E7" w14:textId="7586FB45" w:rsidR="00202DB6" w:rsidRPr="00E0291D" w:rsidRDefault="00202DB6" w:rsidP="004517A8">
            <w:pPr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 xml:space="preserve">                            </w:t>
            </w:r>
            <w:r w:rsidR="007D128A">
              <w:rPr>
                <w:rFonts w:ascii="Times New Roman" w:hAnsi="Times New Roman" w:cs="Times New Roman"/>
              </w:rPr>
              <w:t xml:space="preserve">   </w:t>
            </w:r>
            <w:r w:rsidRPr="00E0291D">
              <w:rPr>
                <w:rFonts w:ascii="Times New Roman" w:hAnsi="Times New Roman" w:cs="Times New Roman"/>
              </w:rPr>
              <w:t xml:space="preserve"> Open and Distance Learning         </w:t>
            </w:r>
            <w:r w:rsidRPr="00E0291D">
              <w:rPr>
                <w:rFonts w:ascii="Segoe UI Symbol" w:eastAsia="MS Mincho" w:hAnsi="Segoe UI Symbol" w:cs="Segoe UI Symbol"/>
              </w:rPr>
              <w:t>☐</w:t>
            </w:r>
            <w:r w:rsidRPr="00E0291D">
              <w:rPr>
                <w:rFonts w:ascii="Times New Roman" w:hAnsi="Times New Roman" w:cs="Times New Roman"/>
              </w:rPr>
              <w:t xml:space="preserve"> </w:t>
            </w:r>
          </w:p>
          <w:p w14:paraId="692CD236" w14:textId="59A7E44E" w:rsidR="00202DB6" w:rsidRPr="00E0291D" w:rsidRDefault="00202DB6" w:rsidP="004517A8">
            <w:pPr>
              <w:rPr>
                <w:rFonts w:ascii="Times New Roman" w:hAnsi="Times New Roman" w:cs="Times New Roman"/>
                <w:noProof/>
              </w:rPr>
            </w:pPr>
            <w:r w:rsidRPr="00E0291D">
              <w:rPr>
                <w:rFonts w:ascii="Times New Roman" w:hAnsi="Times New Roman" w:cs="Times New Roman"/>
              </w:rPr>
              <w:t xml:space="preserve">                                External                                         </w:t>
            </w:r>
            <w:r w:rsidR="007D128A">
              <w:rPr>
                <w:rFonts w:ascii="Times New Roman" w:hAnsi="Times New Roman" w:cs="Times New Roman"/>
              </w:rPr>
              <w:t xml:space="preserve"> </w:t>
            </w:r>
            <w:r w:rsidRPr="00E0291D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202DB6" w:rsidRPr="00E0291D" w14:paraId="2747FB60" w14:textId="77777777" w:rsidTr="004517A8">
        <w:trPr>
          <w:trHeight w:val="540"/>
        </w:trPr>
        <w:tc>
          <w:tcPr>
            <w:tcW w:w="630" w:type="dxa"/>
            <w:vMerge/>
          </w:tcPr>
          <w:p w14:paraId="68B79248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14:paraId="6573D375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>5.4</w:t>
            </w:r>
          </w:p>
        </w:tc>
        <w:tc>
          <w:tcPr>
            <w:tcW w:w="8617" w:type="dxa"/>
            <w:gridSpan w:val="2"/>
          </w:tcPr>
          <w:p w14:paraId="278420A6" w14:textId="77777777" w:rsidR="00202DB6" w:rsidRPr="00E0291D" w:rsidRDefault="00202DB6" w:rsidP="004517A8">
            <w:pPr>
              <w:rPr>
                <w:rFonts w:ascii="Times New Roman" w:hAnsi="Times New Roman" w:cs="Times New Roman"/>
                <w:noProof/>
              </w:rPr>
            </w:pPr>
            <w:r w:rsidRPr="00E0291D">
              <w:rPr>
                <w:rFonts w:ascii="Times New Roman" w:hAnsi="Times New Roman" w:cs="Times New Roman"/>
                <w:noProof/>
              </w:rPr>
              <w:t>Credits (as defined in SLQF) required for qualification:</w:t>
            </w:r>
          </w:p>
          <w:p w14:paraId="12E53E6C" w14:textId="3EE2E332" w:rsidR="00202DB6" w:rsidRPr="00E0291D" w:rsidRDefault="00202DB6" w:rsidP="004517A8">
            <w:pPr>
              <w:rPr>
                <w:rFonts w:ascii="Times New Roman" w:hAnsi="Times New Roman" w:cs="Times New Roman"/>
                <w:noProof/>
              </w:rPr>
            </w:pPr>
            <w:r w:rsidRPr="00E0291D">
              <w:rPr>
                <w:rFonts w:ascii="Times New Roman" w:hAnsi="Times New Roman" w:cs="Times New Roman"/>
                <w:noProof/>
              </w:rPr>
              <w:t xml:space="preserve">     Total overall credits ……….</w:t>
            </w:r>
          </w:p>
          <w:p w14:paraId="7F987EF6" w14:textId="1732FCB4" w:rsidR="00202DB6" w:rsidRPr="00E0291D" w:rsidRDefault="00202DB6" w:rsidP="004517A8">
            <w:pPr>
              <w:rPr>
                <w:rFonts w:ascii="Times New Roman" w:hAnsi="Times New Roman" w:cs="Times New Roman"/>
                <w:noProof/>
              </w:rPr>
            </w:pPr>
            <w:r w:rsidRPr="00E0291D">
              <w:rPr>
                <w:rFonts w:ascii="Times New Roman" w:hAnsi="Times New Roman" w:cs="Times New Roman"/>
                <w:noProof/>
              </w:rPr>
              <w:t xml:space="preserve">   </w:t>
            </w:r>
            <w:r w:rsidR="00A75A1D" w:rsidRPr="00E0291D">
              <w:rPr>
                <w:rFonts w:ascii="Times New Roman" w:hAnsi="Times New Roman" w:cs="Times New Roman"/>
                <w:noProof/>
              </w:rPr>
              <w:t xml:space="preserve">  </w:t>
            </w:r>
            <w:r w:rsidRPr="00E0291D">
              <w:rPr>
                <w:rFonts w:ascii="Times New Roman" w:hAnsi="Times New Roman" w:cs="Times New Roman"/>
                <w:noProof/>
              </w:rPr>
              <w:t>Total credits for coursework ……….</w:t>
            </w:r>
          </w:p>
          <w:p w14:paraId="444E9B72" w14:textId="7A13941A" w:rsidR="00202DB6" w:rsidRPr="00E0291D" w:rsidRDefault="00202DB6" w:rsidP="004517A8">
            <w:pPr>
              <w:rPr>
                <w:rFonts w:ascii="Times New Roman" w:hAnsi="Times New Roman" w:cs="Times New Roman"/>
                <w:noProof/>
              </w:rPr>
            </w:pPr>
            <w:r w:rsidRPr="00E0291D">
              <w:rPr>
                <w:rFonts w:ascii="Times New Roman" w:hAnsi="Times New Roman" w:cs="Times New Roman"/>
                <w:noProof/>
              </w:rPr>
              <w:t xml:space="preserve">     Total credits for research/independent study (if applicable) ……</w:t>
            </w:r>
          </w:p>
          <w:p w14:paraId="184B9962" w14:textId="7F0EB4AD" w:rsidR="00A75A1D" w:rsidRPr="00E0291D" w:rsidRDefault="00A75A1D" w:rsidP="004517A8">
            <w:pPr>
              <w:rPr>
                <w:rFonts w:ascii="Times New Roman" w:hAnsi="Times New Roman" w:cs="Times New Roman"/>
                <w:noProof/>
              </w:rPr>
            </w:pPr>
            <w:r w:rsidRPr="00E0291D">
              <w:rPr>
                <w:rFonts w:ascii="Times New Roman" w:hAnsi="Times New Roman" w:cs="Times New Roman"/>
                <w:noProof/>
              </w:rPr>
              <w:t xml:space="preserve">     Total credits for internship/instituitional train</w:t>
            </w:r>
            <w:r w:rsidR="006C5E52" w:rsidRPr="00E0291D">
              <w:rPr>
                <w:rFonts w:ascii="Times New Roman" w:hAnsi="Times New Roman" w:cs="Times New Roman"/>
                <w:noProof/>
              </w:rPr>
              <w:t>in</w:t>
            </w:r>
            <w:r w:rsidRPr="00E0291D">
              <w:rPr>
                <w:rFonts w:ascii="Times New Roman" w:hAnsi="Times New Roman" w:cs="Times New Roman"/>
                <w:noProof/>
              </w:rPr>
              <w:t>g/clinical practice (if applicable) ……</w:t>
            </w:r>
          </w:p>
        </w:tc>
      </w:tr>
      <w:tr w:rsidR="00202DB6" w:rsidRPr="00E0291D" w14:paraId="370AE743" w14:textId="77777777" w:rsidTr="004517A8">
        <w:trPr>
          <w:trHeight w:val="530"/>
        </w:trPr>
        <w:tc>
          <w:tcPr>
            <w:tcW w:w="630" w:type="dxa"/>
          </w:tcPr>
          <w:p w14:paraId="0F836340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 xml:space="preserve">   6</w:t>
            </w:r>
          </w:p>
        </w:tc>
        <w:tc>
          <w:tcPr>
            <w:tcW w:w="9247" w:type="dxa"/>
            <w:gridSpan w:val="3"/>
          </w:tcPr>
          <w:p w14:paraId="3E834BC4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</w:rPr>
            </w:pPr>
            <w:r w:rsidRPr="00E0291D">
              <w:rPr>
                <w:rFonts w:ascii="Times New Roman" w:hAnsi="Times New Roman" w:cs="Times New Roman"/>
                <w:b/>
                <w:bCs/>
              </w:rPr>
              <w:t>Purpose and Scope of Qualification</w:t>
            </w:r>
          </w:p>
          <w:p w14:paraId="4DFE7CE9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0291D">
              <w:rPr>
                <w:rFonts w:ascii="Times New Roman" w:hAnsi="Times New Roman" w:cs="Times New Roman"/>
                <w:i/>
                <w:iCs/>
              </w:rPr>
              <w:t>(Please refer Table 3 of SLQF for guidance)</w:t>
            </w:r>
          </w:p>
        </w:tc>
      </w:tr>
      <w:tr w:rsidR="00202DB6" w:rsidRPr="00E0291D" w14:paraId="368A281C" w14:textId="77777777" w:rsidTr="004517A8">
        <w:trPr>
          <w:trHeight w:val="530"/>
        </w:trPr>
        <w:tc>
          <w:tcPr>
            <w:tcW w:w="630" w:type="dxa"/>
          </w:tcPr>
          <w:p w14:paraId="3856CF68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247" w:type="dxa"/>
            <w:gridSpan w:val="3"/>
          </w:tcPr>
          <w:p w14:paraId="755F88FE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</w:rPr>
            </w:pPr>
            <w:r w:rsidRPr="00E0291D">
              <w:rPr>
                <w:rFonts w:ascii="Times New Roman" w:hAnsi="Times New Roman" w:cs="Times New Roman"/>
                <w:b/>
                <w:bCs/>
              </w:rPr>
              <w:t>Attributes of Qualification Holders (Graduate Profile)</w:t>
            </w:r>
          </w:p>
          <w:p w14:paraId="6D176BA9" w14:textId="77777777" w:rsidR="00202DB6" w:rsidRPr="00E0291D" w:rsidRDefault="00202DB6" w:rsidP="004517A8">
            <w:pPr>
              <w:rPr>
                <w:rFonts w:ascii="Times New Roman" w:hAnsi="Times New Roman" w:cs="Times New Roman"/>
                <w:i/>
                <w:iCs/>
              </w:rPr>
            </w:pPr>
            <w:r w:rsidRPr="00E0291D">
              <w:rPr>
                <w:rFonts w:ascii="Times New Roman" w:hAnsi="Times New Roman" w:cs="Times New Roman"/>
                <w:i/>
                <w:iCs/>
              </w:rPr>
              <w:t>(Please refer Table 3 of SLQF for guidance)</w:t>
            </w:r>
          </w:p>
        </w:tc>
      </w:tr>
      <w:tr w:rsidR="00202DB6" w:rsidRPr="00E0291D" w14:paraId="1C7F74E5" w14:textId="77777777" w:rsidTr="004517A8">
        <w:trPr>
          <w:trHeight w:val="530"/>
        </w:trPr>
        <w:tc>
          <w:tcPr>
            <w:tcW w:w="630" w:type="dxa"/>
          </w:tcPr>
          <w:p w14:paraId="6D317B6F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247" w:type="dxa"/>
            <w:gridSpan w:val="3"/>
          </w:tcPr>
          <w:p w14:paraId="1E59332F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</w:rPr>
            </w:pPr>
            <w:r w:rsidRPr="00E0291D">
              <w:rPr>
                <w:rFonts w:ascii="Times New Roman" w:hAnsi="Times New Roman" w:cs="Times New Roman"/>
                <w:b/>
                <w:bCs/>
              </w:rPr>
              <w:t>Program Learning Outcomes</w:t>
            </w:r>
          </w:p>
          <w:p w14:paraId="5F0D4E3D" w14:textId="77777777" w:rsidR="00202DB6" w:rsidRPr="00E0291D" w:rsidRDefault="00202DB6" w:rsidP="004517A8">
            <w:pPr>
              <w:rPr>
                <w:rFonts w:ascii="Times New Roman" w:hAnsi="Times New Roman" w:cs="Times New Roman"/>
                <w:i/>
                <w:iCs/>
              </w:rPr>
            </w:pPr>
            <w:r w:rsidRPr="00E0291D">
              <w:rPr>
                <w:rFonts w:ascii="Times New Roman" w:hAnsi="Times New Roman" w:cs="Times New Roman"/>
                <w:i/>
                <w:iCs/>
              </w:rPr>
              <w:lastRenderedPageBreak/>
              <w:t>(Please refer Annex I for the format)</w:t>
            </w:r>
          </w:p>
        </w:tc>
      </w:tr>
      <w:tr w:rsidR="00202DB6" w:rsidRPr="00E0291D" w14:paraId="789FF177" w14:textId="77777777" w:rsidTr="004517A8">
        <w:trPr>
          <w:trHeight w:val="530"/>
        </w:trPr>
        <w:tc>
          <w:tcPr>
            <w:tcW w:w="630" w:type="dxa"/>
          </w:tcPr>
          <w:p w14:paraId="60B43CE5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91D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9247" w:type="dxa"/>
            <w:gridSpan w:val="3"/>
          </w:tcPr>
          <w:p w14:paraId="7D9116DF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</w:rPr>
            </w:pPr>
            <w:r w:rsidRPr="00E0291D">
              <w:rPr>
                <w:rFonts w:ascii="Times New Roman" w:hAnsi="Times New Roman" w:cs="Times New Roman"/>
                <w:b/>
                <w:bCs/>
              </w:rPr>
              <w:t>Program Structure</w:t>
            </w:r>
            <w:r w:rsidRPr="00E0291D">
              <w:rPr>
                <w:rFonts w:ascii="Times New Roman" w:hAnsi="Times New Roman" w:cs="Times New Roman"/>
              </w:rPr>
              <w:t xml:space="preserve">: Provide the details as below </w:t>
            </w:r>
            <w:r w:rsidRPr="00E0291D">
              <w:rPr>
                <w:rFonts w:ascii="Times New Roman" w:hAnsi="Times New Roman" w:cs="Times New Roman"/>
                <w:i/>
                <w:sz w:val="24"/>
                <w:szCs w:val="24"/>
              </w:rPr>
              <w:t>(Insert as many rows as required)</w:t>
            </w:r>
            <w:r w:rsidRPr="00E0291D">
              <w:rPr>
                <w:rFonts w:ascii="Times New Roman" w:hAnsi="Times New Roman" w:cs="Times New Roman"/>
              </w:rPr>
              <w:t xml:space="preserve"> and also match with SLQF Learning Categories by using the format given in Annex II.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3"/>
              <w:gridCol w:w="841"/>
              <w:gridCol w:w="2627"/>
              <w:gridCol w:w="1326"/>
              <w:gridCol w:w="1378"/>
              <w:gridCol w:w="1826"/>
            </w:tblGrid>
            <w:tr w:rsidR="00202DB6" w:rsidRPr="00E0291D" w14:paraId="3202593F" w14:textId="77777777" w:rsidTr="004517A8">
              <w:trPr>
                <w:trHeight w:val="643"/>
              </w:trPr>
              <w:tc>
                <w:tcPr>
                  <w:tcW w:w="567" w:type="pct"/>
                </w:tcPr>
                <w:p w14:paraId="4227689D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291D">
                    <w:rPr>
                      <w:rFonts w:ascii="Times New Roman" w:hAnsi="Times New Roman" w:cs="Times New Roman"/>
                    </w:rPr>
                    <w:t>Semester</w:t>
                  </w:r>
                </w:p>
              </w:tc>
              <w:tc>
                <w:tcPr>
                  <w:tcW w:w="466" w:type="pct"/>
                </w:tcPr>
                <w:p w14:paraId="7CE535C2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291D">
                    <w:rPr>
                      <w:rFonts w:ascii="Times New Roman" w:hAnsi="Times New Roman" w:cs="Times New Roman"/>
                    </w:rPr>
                    <w:t xml:space="preserve">Course Code </w:t>
                  </w:r>
                </w:p>
              </w:tc>
              <w:tc>
                <w:tcPr>
                  <w:tcW w:w="1456" w:type="pct"/>
                </w:tcPr>
                <w:p w14:paraId="004C54CF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291D">
                    <w:rPr>
                      <w:rFonts w:ascii="Times New Roman" w:hAnsi="Times New Roman" w:cs="Times New Roman"/>
                    </w:rPr>
                    <w:t xml:space="preserve">Course Name </w:t>
                  </w:r>
                </w:p>
              </w:tc>
              <w:tc>
                <w:tcPr>
                  <w:tcW w:w="735" w:type="pct"/>
                </w:tcPr>
                <w:p w14:paraId="0B5E2A19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291D">
                    <w:rPr>
                      <w:rFonts w:ascii="Times New Roman" w:hAnsi="Times New Roman" w:cs="Times New Roman"/>
                    </w:rPr>
                    <w:t xml:space="preserve">Credit Value </w:t>
                  </w:r>
                </w:p>
              </w:tc>
              <w:tc>
                <w:tcPr>
                  <w:tcW w:w="764" w:type="pct"/>
                </w:tcPr>
                <w:p w14:paraId="3681AA98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291D">
                    <w:rPr>
                      <w:rFonts w:ascii="Times New Roman" w:hAnsi="Times New Roman" w:cs="Times New Roman"/>
                    </w:rPr>
                    <w:t>Notional Hours</w:t>
                  </w:r>
                </w:p>
              </w:tc>
              <w:tc>
                <w:tcPr>
                  <w:tcW w:w="1013" w:type="pct"/>
                </w:tcPr>
                <w:p w14:paraId="277A6333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291D">
                    <w:rPr>
                      <w:rFonts w:ascii="Times New Roman" w:hAnsi="Times New Roman" w:cs="Times New Roman"/>
                    </w:rPr>
                    <w:t>Status</w:t>
                  </w:r>
                </w:p>
                <w:p w14:paraId="1D3C6BDA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291D">
                    <w:rPr>
                      <w:rFonts w:ascii="Times New Roman" w:hAnsi="Times New Roman" w:cs="Times New Roman"/>
                    </w:rPr>
                    <w:t>(Compulsory /Optional)</w:t>
                  </w:r>
                </w:p>
              </w:tc>
            </w:tr>
            <w:tr w:rsidR="00202DB6" w:rsidRPr="00E0291D" w14:paraId="6DAFE44A" w14:textId="77777777" w:rsidTr="004517A8">
              <w:trPr>
                <w:trHeight w:val="374"/>
              </w:trPr>
              <w:tc>
                <w:tcPr>
                  <w:tcW w:w="567" w:type="pct"/>
                </w:tcPr>
                <w:p w14:paraId="1F269191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6" w:type="pct"/>
                </w:tcPr>
                <w:p w14:paraId="25AB2CB0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6" w:type="pct"/>
                </w:tcPr>
                <w:p w14:paraId="32DE1A94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5" w:type="pct"/>
                </w:tcPr>
                <w:p w14:paraId="0DAE73EA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4" w:type="pct"/>
                </w:tcPr>
                <w:p w14:paraId="78A18ACE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13" w:type="pct"/>
                </w:tcPr>
                <w:p w14:paraId="685706E1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2DB6" w:rsidRPr="00E0291D" w14:paraId="2DC0F6C2" w14:textId="77777777" w:rsidTr="004517A8">
              <w:trPr>
                <w:trHeight w:val="367"/>
              </w:trPr>
              <w:tc>
                <w:tcPr>
                  <w:tcW w:w="567" w:type="pct"/>
                </w:tcPr>
                <w:p w14:paraId="0FD5E312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6" w:type="pct"/>
                </w:tcPr>
                <w:p w14:paraId="1B74EA81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6" w:type="pct"/>
                </w:tcPr>
                <w:p w14:paraId="6F551CD8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5" w:type="pct"/>
                </w:tcPr>
                <w:p w14:paraId="2F407D56" w14:textId="77777777" w:rsidR="00202DB6" w:rsidRPr="00E0291D" w:rsidRDefault="00202DB6" w:rsidP="004517A8">
                  <w:pPr>
                    <w:tabs>
                      <w:tab w:val="left" w:pos="247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4" w:type="pct"/>
                </w:tcPr>
                <w:p w14:paraId="58151140" w14:textId="77777777" w:rsidR="00202DB6" w:rsidRPr="00E0291D" w:rsidRDefault="00202DB6" w:rsidP="004517A8">
                  <w:pPr>
                    <w:tabs>
                      <w:tab w:val="left" w:pos="247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13" w:type="pct"/>
                </w:tcPr>
                <w:p w14:paraId="3B43A941" w14:textId="77777777" w:rsidR="00202DB6" w:rsidRPr="00E0291D" w:rsidRDefault="00202DB6" w:rsidP="004517A8">
                  <w:pPr>
                    <w:tabs>
                      <w:tab w:val="left" w:pos="247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2DB6" w:rsidRPr="00E0291D" w14:paraId="2E0558D8" w14:textId="77777777" w:rsidTr="004517A8">
              <w:trPr>
                <w:trHeight w:val="383"/>
              </w:trPr>
              <w:tc>
                <w:tcPr>
                  <w:tcW w:w="567" w:type="pct"/>
                </w:tcPr>
                <w:p w14:paraId="5EC749A4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6" w:type="pct"/>
                </w:tcPr>
                <w:p w14:paraId="1E60F844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6" w:type="pct"/>
                </w:tcPr>
                <w:p w14:paraId="0920FA76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5" w:type="pct"/>
                </w:tcPr>
                <w:p w14:paraId="5135255B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4" w:type="pct"/>
                </w:tcPr>
                <w:p w14:paraId="7EE6FF81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13" w:type="pct"/>
                </w:tcPr>
                <w:p w14:paraId="7EE4E3D5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2DB6" w:rsidRPr="00E0291D" w14:paraId="2AF90290" w14:textId="77777777" w:rsidTr="004517A8">
              <w:trPr>
                <w:trHeight w:val="374"/>
              </w:trPr>
              <w:tc>
                <w:tcPr>
                  <w:tcW w:w="567" w:type="pct"/>
                </w:tcPr>
                <w:p w14:paraId="1E2E10B1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6" w:type="pct"/>
                </w:tcPr>
                <w:p w14:paraId="68430EF2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6" w:type="pct"/>
                </w:tcPr>
                <w:p w14:paraId="6FA1400A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5" w:type="pct"/>
                </w:tcPr>
                <w:p w14:paraId="1822AF94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4" w:type="pct"/>
                </w:tcPr>
                <w:p w14:paraId="05B682A2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13" w:type="pct"/>
                </w:tcPr>
                <w:p w14:paraId="45BE275D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2DB6" w:rsidRPr="00E0291D" w14:paraId="2D3D424E" w14:textId="77777777" w:rsidTr="004517A8">
              <w:trPr>
                <w:trHeight w:val="374"/>
              </w:trPr>
              <w:tc>
                <w:tcPr>
                  <w:tcW w:w="567" w:type="pct"/>
                </w:tcPr>
                <w:p w14:paraId="2DE417BE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6" w:type="pct"/>
                </w:tcPr>
                <w:p w14:paraId="226FAE2A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6" w:type="pct"/>
                </w:tcPr>
                <w:p w14:paraId="31794871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5" w:type="pct"/>
                </w:tcPr>
                <w:p w14:paraId="14DCDFF5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4" w:type="pct"/>
                </w:tcPr>
                <w:p w14:paraId="788889B9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13" w:type="pct"/>
                </w:tcPr>
                <w:p w14:paraId="2918889A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2DB6" w:rsidRPr="00E0291D" w14:paraId="570B5DA1" w14:textId="77777777" w:rsidTr="004517A8">
              <w:trPr>
                <w:trHeight w:val="374"/>
              </w:trPr>
              <w:tc>
                <w:tcPr>
                  <w:tcW w:w="567" w:type="pct"/>
                </w:tcPr>
                <w:p w14:paraId="22257351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6" w:type="pct"/>
                </w:tcPr>
                <w:p w14:paraId="11C5C11F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6" w:type="pct"/>
                </w:tcPr>
                <w:p w14:paraId="6A8E7BCE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5" w:type="pct"/>
                </w:tcPr>
                <w:p w14:paraId="77307ADB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4" w:type="pct"/>
                </w:tcPr>
                <w:p w14:paraId="19E6086A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13" w:type="pct"/>
                </w:tcPr>
                <w:p w14:paraId="28DD90DE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2DB6" w:rsidRPr="00E0291D" w14:paraId="2C3EA8BF" w14:textId="77777777" w:rsidTr="004517A8">
              <w:trPr>
                <w:trHeight w:val="374"/>
              </w:trPr>
              <w:tc>
                <w:tcPr>
                  <w:tcW w:w="567" w:type="pct"/>
                </w:tcPr>
                <w:p w14:paraId="6A13C02E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6" w:type="pct"/>
                </w:tcPr>
                <w:p w14:paraId="12C0849F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6" w:type="pct"/>
                </w:tcPr>
                <w:p w14:paraId="7EAC8E6A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5" w:type="pct"/>
                </w:tcPr>
                <w:p w14:paraId="3CE083BA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4" w:type="pct"/>
                </w:tcPr>
                <w:p w14:paraId="0C2A3CEE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13" w:type="pct"/>
                </w:tcPr>
                <w:p w14:paraId="4B703F71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2DB6" w:rsidRPr="00E0291D" w14:paraId="6FC0D5CC" w14:textId="77777777" w:rsidTr="004517A8">
              <w:trPr>
                <w:trHeight w:val="374"/>
              </w:trPr>
              <w:tc>
                <w:tcPr>
                  <w:tcW w:w="567" w:type="pct"/>
                </w:tcPr>
                <w:p w14:paraId="7ADC60EE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6" w:type="pct"/>
                </w:tcPr>
                <w:p w14:paraId="737F777B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6" w:type="pct"/>
                </w:tcPr>
                <w:p w14:paraId="7C178E9C" w14:textId="77777777" w:rsidR="00202DB6" w:rsidRPr="00E0291D" w:rsidRDefault="00202DB6" w:rsidP="004517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5" w:type="pct"/>
                </w:tcPr>
                <w:p w14:paraId="2EC6EA4A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4" w:type="pct"/>
                </w:tcPr>
                <w:p w14:paraId="2016D6DA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13" w:type="pct"/>
                </w:tcPr>
                <w:p w14:paraId="273D24FD" w14:textId="77777777" w:rsidR="00202DB6" w:rsidRPr="00E0291D" w:rsidRDefault="00202DB6" w:rsidP="004517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D6F5C9" w14:textId="77777777" w:rsidR="00202DB6" w:rsidRPr="00E0291D" w:rsidRDefault="00202DB6" w:rsidP="004517A8">
            <w:pPr>
              <w:rPr>
                <w:rFonts w:ascii="Times New Roman" w:hAnsi="Times New Roman" w:cs="Times New Roman"/>
                <w:b/>
                <w:bCs/>
              </w:rPr>
            </w:pPr>
            <w:r w:rsidRPr="00E0291D">
              <w:rPr>
                <w:rFonts w:ascii="Times New Roman" w:hAnsi="Times New Roman" w:cs="Times New Roman"/>
                <w:b/>
                <w:bCs/>
              </w:rPr>
              <w:t>Note: Provide course code description indicating what aspect is denoted by each digit</w:t>
            </w:r>
          </w:p>
        </w:tc>
      </w:tr>
    </w:tbl>
    <w:p w14:paraId="2AFF4D14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1F3CD302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  <w:r w:rsidRPr="00E0291D">
        <w:rPr>
          <w:rFonts w:ascii="Times New Roman" w:hAnsi="Times New Roman" w:cs="Times New Roman"/>
          <w:b/>
          <w:bCs/>
        </w:rPr>
        <w:br w:type="page"/>
      </w:r>
    </w:p>
    <w:p w14:paraId="7B77A5ED" w14:textId="77777777" w:rsidR="00202DB6" w:rsidRPr="00E0291D" w:rsidRDefault="00202DB6" w:rsidP="00202DB6">
      <w:pPr>
        <w:jc w:val="center"/>
        <w:rPr>
          <w:rFonts w:ascii="Times New Roman" w:hAnsi="Times New Roman" w:cs="Times New Roman"/>
          <w:b/>
          <w:bCs/>
        </w:rPr>
      </w:pPr>
      <w:r w:rsidRPr="00E0291D">
        <w:rPr>
          <w:rFonts w:ascii="Times New Roman" w:hAnsi="Times New Roman" w:cs="Times New Roman"/>
          <w:b/>
          <w:bCs/>
        </w:rPr>
        <w:lastRenderedPageBreak/>
        <w:t>Annexures</w:t>
      </w:r>
    </w:p>
    <w:p w14:paraId="382569C3" w14:textId="77777777" w:rsidR="00202DB6" w:rsidRPr="00E0291D" w:rsidRDefault="00202DB6" w:rsidP="00202DB6">
      <w:pPr>
        <w:jc w:val="center"/>
        <w:rPr>
          <w:rFonts w:ascii="Times New Roman" w:hAnsi="Times New Roman" w:cs="Times New Roman"/>
          <w:b/>
          <w:bCs/>
        </w:rPr>
      </w:pPr>
    </w:p>
    <w:p w14:paraId="0E5730A4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  <w:r w:rsidRPr="00E0291D">
        <w:rPr>
          <w:rFonts w:ascii="Times New Roman" w:hAnsi="Times New Roman" w:cs="Times New Roman"/>
          <w:b/>
          <w:bCs/>
        </w:rPr>
        <w:t>Annex I: Map of Program Learning Outcomes with SLQF</w:t>
      </w:r>
    </w:p>
    <w:tbl>
      <w:tblPr>
        <w:tblStyle w:val="TableGrid"/>
        <w:tblW w:w="5199" w:type="pct"/>
        <w:tblLook w:val="04A0" w:firstRow="1" w:lastRow="0" w:firstColumn="1" w:lastColumn="0" w:noHBand="0" w:noVBand="1"/>
      </w:tblPr>
      <w:tblGrid>
        <w:gridCol w:w="1553"/>
        <w:gridCol w:w="673"/>
        <w:gridCol w:w="677"/>
        <w:gridCol w:w="673"/>
        <w:gridCol w:w="793"/>
        <w:gridCol w:w="743"/>
        <w:gridCol w:w="542"/>
        <w:gridCol w:w="677"/>
        <w:gridCol w:w="675"/>
        <w:gridCol w:w="677"/>
        <w:gridCol w:w="774"/>
        <w:gridCol w:w="579"/>
        <w:gridCol w:w="686"/>
      </w:tblGrid>
      <w:tr w:rsidR="00202DB6" w:rsidRPr="00E0291D" w14:paraId="1AA0B138" w14:textId="77777777" w:rsidTr="004517A8">
        <w:trPr>
          <w:cantSplit/>
          <w:trHeight w:val="332"/>
        </w:trPr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1AC0A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Program</w:t>
            </w:r>
          </w:p>
          <w:p w14:paraId="6F61D8C4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Learning Outcomes</w:t>
            </w:r>
          </w:p>
        </w:tc>
        <w:tc>
          <w:tcPr>
            <w:tcW w:w="42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CEF1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Categories of Learning Outcomes</w:t>
            </w:r>
          </w:p>
        </w:tc>
      </w:tr>
      <w:tr w:rsidR="00202DB6" w:rsidRPr="00E0291D" w14:paraId="7D361AEB" w14:textId="77777777" w:rsidTr="004517A8">
        <w:trPr>
          <w:cantSplit/>
          <w:trHeight w:val="3906"/>
        </w:trPr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BB77A1" w14:textId="77777777" w:rsidR="00202DB6" w:rsidRPr="00E0291D" w:rsidRDefault="00202DB6" w:rsidP="00451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E91D80" w14:textId="77777777" w:rsidR="00202DB6" w:rsidRPr="00E0291D" w:rsidRDefault="00202DB6" w:rsidP="004517A8">
            <w:pPr>
              <w:spacing w:after="120"/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1. Subject / Theoretical Knowledge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1D9251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2. Practical Knowledge and Application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82E699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3. Communication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D545C3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4. Teamwork and Leadership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E21CF0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5. Creativity and Problem Solving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7CE786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6. Managerial and Entrepreneurship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CACC56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7. Information Usage and Management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0DABC0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8. Networking and Social Skills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82BA8B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9. Adaptability and Flexibility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3B3F82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10. Attitudes, Values and Professionalism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005656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11. Vision for Life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FD01AC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12. Updating Self / Lifelong Learning</w:t>
            </w:r>
          </w:p>
        </w:tc>
      </w:tr>
      <w:tr w:rsidR="00202DB6" w:rsidRPr="00E0291D" w14:paraId="7E044262" w14:textId="77777777" w:rsidTr="004517A8">
        <w:trPr>
          <w:trHeight w:val="4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7BE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PLO 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CEE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A62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3D1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B1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89B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A5B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6FE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7AE9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3641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DE2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21E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1F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0F560D4C" w14:textId="77777777" w:rsidTr="004517A8">
        <w:trPr>
          <w:trHeight w:val="4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A623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PLO 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BFE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0B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679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933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5109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BBAE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44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6C6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681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521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CE6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28E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1E2697E8" w14:textId="77777777" w:rsidTr="004517A8">
        <w:trPr>
          <w:trHeight w:val="421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CBE3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PLO 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4E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26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06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C1C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F04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07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B54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6DE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9EB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8FD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789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314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4CA53A53" w14:textId="77777777" w:rsidTr="004517A8">
        <w:trPr>
          <w:trHeight w:val="4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741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PLO 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2663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2A2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58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73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B8FE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67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CB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5C4D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9ED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EC6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E6E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160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3096D804" w14:textId="77777777" w:rsidTr="004517A8">
        <w:trPr>
          <w:trHeight w:val="4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60EF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PLO 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869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9A16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4F2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16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6F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E3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02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DD3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714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26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00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3706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7BDC7462" w14:textId="77777777" w:rsidTr="004517A8">
        <w:trPr>
          <w:trHeight w:val="4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EE97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PLO 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E83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eastAsia="Yu Gothic UI Semilight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DCF3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eastAsia="Yu Gothic UI Semilight" w:hAnsi="Times New Roman" w:cs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4F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eastAsia="Yu Gothic UI Semilight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29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eastAsia="Yu Gothic UI Semilight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5D53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F98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eastAsia="Yu Gothic UI Semilight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7E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eastAsia="Yu Gothic UI Semilight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597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5A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F89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eastAsia="Yu Gothic UI Semilight" w:hAnsi="Times New Roman" w:cs="Times New Roman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5F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E8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eastAsia="Yu Gothic UI Semilight" w:hAnsi="Times New Roman" w:cs="Times New Roman"/>
              </w:rPr>
            </w:pPr>
          </w:p>
        </w:tc>
      </w:tr>
    </w:tbl>
    <w:p w14:paraId="5369D2E7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1DCCD923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56B2D8CC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2633F615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327453A7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33BA0735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02B3586B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3553C462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69A1B054" w14:textId="50B5942B" w:rsidR="00202DB6" w:rsidRDefault="00202DB6" w:rsidP="00202DB6">
      <w:pPr>
        <w:rPr>
          <w:rFonts w:ascii="Times New Roman" w:hAnsi="Times New Roman" w:cs="Times New Roman"/>
          <w:b/>
          <w:bCs/>
        </w:rPr>
      </w:pPr>
    </w:p>
    <w:p w14:paraId="61021F58" w14:textId="77777777" w:rsidR="00E0291D" w:rsidRPr="00E0291D" w:rsidRDefault="00E0291D" w:rsidP="00202DB6">
      <w:pPr>
        <w:rPr>
          <w:rFonts w:ascii="Times New Roman" w:hAnsi="Times New Roman" w:cs="Times New Roman"/>
          <w:b/>
          <w:bCs/>
        </w:rPr>
      </w:pPr>
    </w:p>
    <w:p w14:paraId="7AF6775B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5C4DCD07" w14:textId="77777777" w:rsidR="00202DB6" w:rsidRPr="00E0291D" w:rsidRDefault="00202DB6" w:rsidP="00202DB6">
      <w:pPr>
        <w:jc w:val="both"/>
        <w:rPr>
          <w:rFonts w:ascii="Times New Roman" w:hAnsi="Times New Roman" w:cs="Times New Roman"/>
          <w:b/>
          <w:bCs/>
        </w:rPr>
      </w:pPr>
      <w:r w:rsidRPr="00E0291D">
        <w:rPr>
          <w:rFonts w:ascii="Times New Roman" w:hAnsi="Times New Roman" w:cs="Times New Roman"/>
          <w:b/>
          <w:bCs/>
        </w:rPr>
        <w:lastRenderedPageBreak/>
        <w:t>Annex II:</w:t>
      </w:r>
      <w:r w:rsidRPr="00E0291D">
        <w:rPr>
          <w:rFonts w:ascii="Times New Roman" w:hAnsi="Times New Roman" w:cs="Times New Roman"/>
        </w:rPr>
        <w:t xml:space="preserve"> </w:t>
      </w:r>
      <w:r w:rsidRPr="00E0291D">
        <w:rPr>
          <w:rFonts w:ascii="Times New Roman" w:hAnsi="Times New Roman" w:cs="Times New Roman"/>
          <w:b/>
          <w:bCs/>
        </w:rPr>
        <w:t xml:space="preserve">Summarize the SLQF learning outcomes achieved in the overall program of study, by marking </w:t>
      </w:r>
      <w:r w:rsidRPr="00E0291D">
        <w:rPr>
          <w:rFonts w:ascii="Times New Roman" w:hAnsi="Times New Roman" w:cs="Times New Roman"/>
          <w:b/>
          <w:bCs/>
        </w:rPr>
        <w:sym w:font="Wingdings" w:char="F0FC"/>
      </w:r>
      <w:r w:rsidRPr="00E0291D">
        <w:rPr>
          <w:rFonts w:ascii="Times New Roman" w:hAnsi="Times New Roman" w:cs="Times New Roman"/>
          <w:b/>
          <w:bCs/>
        </w:rPr>
        <w:t xml:space="preserve"> in the appropriate cell in the following table</w:t>
      </w:r>
    </w:p>
    <w:tbl>
      <w:tblPr>
        <w:tblStyle w:val="TableGrid"/>
        <w:tblW w:w="5304" w:type="pct"/>
        <w:tblLook w:val="04A0" w:firstRow="1" w:lastRow="0" w:firstColumn="1" w:lastColumn="0" w:noHBand="0" w:noVBand="1"/>
      </w:tblPr>
      <w:tblGrid>
        <w:gridCol w:w="681"/>
        <w:gridCol w:w="1477"/>
        <w:gridCol w:w="654"/>
        <w:gridCol w:w="646"/>
        <w:gridCol w:w="643"/>
        <w:gridCol w:w="647"/>
        <w:gridCol w:w="643"/>
        <w:gridCol w:w="647"/>
        <w:gridCol w:w="647"/>
        <w:gridCol w:w="643"/>
        <w:gridCol w:w="647"/>
        <w:gridCol w:w="643"/>
        <w:gridCol w:w="647"/>
        <w:gridCol w:w="653"/>
      </w:tblGrid>
      <w:tr w:rsidR="00202DB6" w:rsidRPr="00E0291D" w14:paraId="10FE89BC" w14:textId="77777777" w:rsidTr="004517A8">
        <w:trPr>
          <w:cantSplit/>
          <w:trHeight w:val="539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F5FD5" w14:textId="77777777" w:rsidR="00202DB6" w:rsidRPr="00E0291D" w:rsidRDefault="00202DB6" w:rsidP="00451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CC437F" w14:textId="77777777" w:rsidR="00202DB6" w:rsidRPr="00E0291D" w:rsidRDefault="00202DB6" w:rsidP="00451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Course Code</w:t>
            </w:r>
          </w:p>
        </w:tc>
        <w:tc>
          <w:tcPr>
            <w:tcW w:w="39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462A" w14:textId="77777777" w:rsidR="00202DB6" w:rsidRPr="00E0291D" w:rsidRDefault="00202DB6" w:rsidP="004517A8">
            <w:pPr>
              <w:jc w:val="center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Categories of Learning Outcomes</w:t>
            </w:r>
          </w:p>
        </w:tc>
      </w:tr>
      <w:tr w:rsidR="00202DB6" w:rsidRPr="00E0291D" w14:paraId="55ACD237" w14:textId="77777777" w:rsidTr="004517A8">
        <w:trPr>
          <w:cantSplit/>
          <w:trHeight w:val="2827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F6A7EC" w14:textId="77777777" w:rsidR="00202DB6" w:rsidRPr="00E0291D" w:rsidRDefault="00202DB6" w:rsidP="00451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94CC2C" w14:textId="77777777" w:rsidR="00202DB6" w:rsidRPr="00E0291D" w:rsidRDefault="00202DB6" w:rsidP="00451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6979BE" w14:textId="77777777" w:rsidR="00202DB6" w:rsidRPr="00E0291D" w:rsidRDefault="00202DB6" w:rsidP="004517A8">
            <w:pPr>
              <w:spacing w:after="120"/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1. Subject / Theoretical Knowledge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704BFB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2. Practical Knowledge and Application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1FD3D9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3. Communication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0EE274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4. Teamwork and Leadership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1265F1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5. Creativity and Problem Solving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DD9450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6. Managerial and Entrepreneurship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8F78A8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7. Information Usage and Management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14BCB2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8. Networking and Social Skills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97AF37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9. Adaptability and Flexibility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298D72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10. Attitudes, Values and Professionalism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243EA8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11. Vision for Life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84909F" w14:textId="77777777" w:rsidR="00202DB6" w:rsidRPr="00E0291D" w:rsidRDefault="00202DB6" w:rsidP="004517A8">
            <w:pPr>
              <w:ind w:left="-29"/>
              <w:rPr>
                <w:rFonts w:ascii="Times New Roman" w:hAnsi="Times New Roman" w:cs="Times New Roman"/>
              </w:rPr>
            </w:pPr>
            <w:r w:rsidRPr="00E0291D">
              <w:rPr>
                <w:rFonts w:ascii="Times New Roman" w:hAnsi="Times New Roman" w:cs="Times New Roman"/>
              </w:rPr>
              <w:t>12. Updating Self / Lifelong Learning</w:t>
            </w:r>
          </w:p>
        </w:tc>
      </w:tr>
      <w:tr w:rsidR="00202DB6" w:rsidRPr="00E0291D" w14:paraId="73B67710" w14:textId="77777777" w:rsidTr="004517A8">
        <w:trPr>
          <w:trHeight w:val="274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97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98F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E66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7E0D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70D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A2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D24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D2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236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C86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92CD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BD2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01D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B6C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7119364E" w14:textId="77777777" w:rsidTr="004517A8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A18A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75F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1FE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85E1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2F4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78C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C88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D9A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CA1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8A56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C9E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EE6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2661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358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19918B1E" w14:textId="77777777" w:rsidTr="004517A8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120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CF4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0EE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5FE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634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AB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4F72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E6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B8E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1E2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2923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FBF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4F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7A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50903367" w14:textId="77777777" w:rsidTr="004517A8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C6E0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7C6E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67F2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C8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9AD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D3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9E51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7A1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1E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D9E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9C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CC1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16D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912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5FBF08F5" w14:textId="77777777" w:rsidTr="004517A8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C46B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A14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6FF9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CD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F64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EE4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664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E6F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99E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01C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6CF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02C3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C8E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759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60FDC5FD" w14:textId="77777777" w:rsidTr="004517A8">
        <w:trPr>
          <w:trHeight w:val="259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80D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A4E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8C4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D8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E38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BF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15E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201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1EE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F4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F20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BDD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0A2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AEA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21C7D3D0" w14:textId="77777777" w:rsidTr="004517A8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5C05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EE2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70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5E0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A48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D08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535D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07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34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277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79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1E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A79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CF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0C317BE5" w14:textId="77777777" w:rsidTr="004517A8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A91C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2C7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C18E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48C4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B7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E3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19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89E3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43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301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71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35F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A3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406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0C4AE494" w14:textId="77777777" w:rsidTr="004517A8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BF21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4501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66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4F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1C2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DB0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B95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8A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20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BE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EF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57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3F2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A099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DB6" w:rsidRPr="00E0291D" w14:paraId="4678D189" w14:textId="77777777" w:rsidTr="004517A8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B0D2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4D4" w14:textId="77777777" w:rsidR="00202DB6" w:rsidRPr="00E0291D" w:rsidRDefault="00202DB6" w:rsidP="004517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3901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9DA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958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E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230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30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A58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83E6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F7E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97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48B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878C" w14:textId="77777777" w:rsidR="00202DB6" w:rsidRPr="00E0291D" w:rsidRDefault="00202DB6" w:rsidP="004517A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0B6025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63742A14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7A7F3BC5" w14:textId="77777777" w:rsidR="00202DB6" w:rsidRPr="00E0291D" w:rsidRDefault="00202DB6" w:rsidP="00202DB6">
      <w:pPr>
        <w:rPr>
          <w:rFonts w:ascii="Times New Roman" w:hAnsi="Times New Roman" w:cs="Times New Roman"/>
          <w:b/>
          <w:bCs/>
        </w:rPr>
      </w:pPr>
    </w:p>
    <w:p w14:paraId="4AE94BD4" w14:textId="77777777" w:rsidR="004C5E26" w:rsidRPr="00E0291D" w:rsidRDefault="004C5E26">
      <w:pPr>
        <w:rPr>
          <w:rFonts w:ascii="Times New Roman" w:hAnsi="Times New Roman" w:cs="Times New Roman"/>
        </w:rPr>
      </w:pPr>
    </w:p>
    <w:sectPr w:rsidR="004C5E26" w:rsidRPr="00E02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B6"/>
    <w:rsid w:val="00202DB6"/>
    <w:rsid w:val="00272196"/>
    <w:rsid w:val="003B1179"/>
    <w:rsid w:val="004C5E26"/>
    <w:rsid w:val="006C5E52"/>
    <w:rsid w:val="007D128A"/>
    <w:rsid w:val="00A75A1D"/>
    <w:rsid w:val="00BF5E2D"/>
    <w:rsid w:val="00E0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EB41"/>
  <w15:chartTrackingRefBased/>
  <w15:docId w15:val="{C63F8D54-6FC3-4875-92B7-9EFF3FC3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DB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Sandani Ranatunga</dc:creator>
  <cp:keywords/>
  <dc:description/>
  <cp:lastModifiedBy>Sandani Ranatunga</cp:lastModifiedBy>
  <cp:revision>2</cp:revision>
  <dcterms:created xsi:type="dcterms:W3CDTF">2021-09-09T09:33:00Z</dcterms:created>
  <dcterms:modified xsi:type="dcterms:W3CDTF">2021-09-09T09:33:00Z</dcterms:modified>
</cp:coreProperties>
</file>